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fontTable.xml><?xml version="1.0" encoding="utf-8"?>
<w:fonts xmlns:w="http://schemas.openxmlformats.org/wordprocessingml/2006/main"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微软雅黑"/>
    <w:panose1 w:val="020b0503020002020204"/>
    <w:charset w:val="86"/>
    <w:family w:val="swiss"/>
    <w:pitch w:val="default"/>
    <w:sig w:usb0="80000287" w:usb1="280F3C52" w:usb2="00000016" w:usb3="00000000" w:csb0="0004001F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" w:uri="http://schemas.microsoft.com/office/word" w:name="enableOpenTypeFeatures"/>
    <w:compatSetting w:val="14" w:uri="http://schemas.microsoft.com/office/word" w:name="compatibilityMode"/>
    <w:compatSetting w:val="1" w:uri="http://schemas.microsoft.com/office/word" w:name="differentiateMultirowTableHeaders"/>
    <w:compatSetting w:val="1" w:uri="http://schemas.microsoft.com/office/word" w:name="doNotFlipMirrorIndents"/>
    <w:compatSetting w:val="0" w:uri="http://schemas.microsoft.com/office/word" w:name="useWord2013TrackBottomHyphenation"/>
    <w:compatSetting w:val="1" w:uri="http://schemas.microsoft.com/office/word" w:name="overrideTableStyleFontSizeAndJustification"/>
  </w:compat>
  <w:rsids/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</w: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MoolBoran"/>
        <a:font script="Syrc" typeface="Estrangelo Edessa"/>
        <a:font script="Thai" typeface="Angsan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Armn" typeface="Arial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Bugi" typeface="Leelawadee UI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DaunPenh"/>
        <a:font script="Syrc" typeface="Estrangelo Edessa"/>
        <a:font script="Thai" typeface="Cordi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Armn" typeface="Arial"/>
        <a:font script="Guru" typeface="Raavi"/>
        <a:font script="Hans" typeface="等线"/>
        <a:font script="Ethi" typeface="Nyala"/>
        <a:font script="Taml" typeface="Latha"/>
        <a:font script="Knda" typeface="Tunga"/>
        <a:font script="Bugi" typeface="Leelawadee UI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0</Pages>
  <Words>0</Words>
  <Characters>0</Characters>
  <Application>Tencent office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dc="http://purl.org/dc/elements/1.1/" xmlns:dcmitype="http://purl.org/dc/dcmitype/" xmlns:dcterms="http://purl.org/dc/terms/" xmlns:cp="http://schemas.openxmlformats.org/package/2006/metadata/core-properties" xmlns:xsi="http://www.w3.org/2001/XMLSchema-instance">
  <dc:title/>
  <dc:subject/>
  <dc:creator/>
  <cp:keywords/>
  <dc:description/>
  <cp:lastModifiedBy/>
  <cp:revision>0</cp:revision>
  <dcterms:created xsi:type="dcterms:W3CDTF">2023-10-19T11:26:09Z</dcterms:created>
  <dcterms:modified xsi:type="dcterms:W3CDTF">2023-10-19T11:26:09Z</dcterms:modified>
</cp:coreProperties>
</file>

<file path=tbak/document.xml><?xml version="1.0" encoding="utf-8"?>
<w:document xmlns:w="http://schemas.openxmlformats.org/wordprocessingml/2006/main">
  <w:body>
    <w:p>
      <w:pPr>
        <w:pStyle w:val="000001"/>
        <w:outlineLvl w:val="0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/>
          <w:sz w:val="24"/>
          <w:szCs w:val="24"/>
        </w:rPr>
        <w:t>附件一：</w:t>
      </w:r>
    </w:p>
    <w:p>
      <w:pPr>
        <w:pStyle w:val="000001"/>
        <w:jc w:val="center"/>
        <w:outlineLvl w:val="1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第十八届主持人大赛</w:t>
      </w:r>
      <w:r>
        <w:rPr>
          <w:rFonts w:hint="eastAsia" w:ascii="仿宋" w:hAnsi="仿宋" w:eastAsia="仿宋" w:cs="Times New Roman"/>
          <w:b/>
          <w:sz w:val="28"/>
          <w:szCs w:val="28"/>
        </w:rPr>
        <w:t>比赛报名表</w:t>
      </w:r>
    </w:p>
    <w:tbl>
      <w:tblPr>
        <w:tblStyle w:val="0000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368"/>
        <w:gridCol w:w="1368"/>
        <w:gridCol w:w="1478"/>
        <w:gridCol w:w="1478"/>
        <w:gridCol w:w="2046"/>
      </w:tblGrid>
      <w:tr>
        <w:trPr>
          <w:trHeight w:val="404" w:hRule="atLeast"/>
        </w:trPr>
        <w:tc>
          <w:tcPr>
            <w:tcW w:w="564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bookmarkStart w:id="1" w:name="_GoBack"/>
        <w:bookmarkEnd w:id="1"/>
        <w:tc>
          <w:tcPr>
            <w:tcW w:w="1368" w:type="dxa"/>
          </w:tcPr>
          <w:p>
            <w:pPr>
              <w:pStyle w:val="000001"/>
              <w:jc w:val="center"/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368" w:type="dxa"/>
          </w:tcPr>
          <w:p>
            <w:pPr>
              <w:pStyle w:val="00000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478" w:type="dxa"/>
          </w:tcPr>
          <w:p>
            <w:pPr>
              <w:pStyle w:val="00000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478" w:type="dxa"/>
          </w:tcPr>
          <w:p>
            <w:pPr>
              <w:pStyle w:val="00000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  <w:t>QQ</w:t>
            </w:r>
          </w:p>
        </w:tc>
        <w:tc>
          <w:tcPr>
            <w:tcW w:w="2046" w:type="dxa"/>
          </w:tcPr>
          <w:p>
            <w:pPr>
              <w:pStyle w:val="000001"/>
              <w:jc w:val="both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  <w:t xml:space="preserve">       类型</w:t>
            </w:r>
          </w:p>
        </w:tc>
      </w:tr>
      <w:tr>
        <w:trPr>
          <w:trHeight w:val="550" w:hRule="atLeast"/>
        </w:trPr>
        <w:tc>
          <w:tcPr>
            <w:tcW w:w="564" w:type="dxa"/>
          </w:tcPr>
          <w:p>
            <w:pPr>
              <w:pStyle w:val="000001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rPr>
          <w:trHeight w:val="639" w:hRule="atLeast"/>
        </w:trPr>
        <w:tc>
          <w:tcPr>
            <w:tcW w:w="564" w:type="dxa"/>
          </w:tcPr>
          <w:p>
            <w:pPr>
              <w:pStyle w:val="000001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rPr>
          <w:trHeight w:val="665" w:hRule="atLeast"/>
        </w:trPr>
        <w:tc>
          <w:tcPr>
            <w:tcW w:w="564" w:type="dxa"/>
          </w:tcPr>
          <w:p>
            <w:pPr>
              <w:pStyle w:val="000001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rPr>
          <w:trHeight w:val="665" w:hRule="atLeast"/>
        </w:trPr>
        <w:tc>
          <w:tcPr>
            <w:tcW w:w="564" w:type="dxa"/>
          </w:tcPr>
          <w:p>
            <w:pPr>
              <w:pStyle w:val="000001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rPr>
          <w:trHeight w:val="665" w:hRule="atLeast"/>
        </w:trPr>
        <w:tc>
          <w:tcPr>
            <w:tcW w:w="564" w:type="dxa"/>
          </w:tcPr>
          <w:p>
            <w:pPr>
              <w:pStyle w:val="000001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rPr>
          <w:trHeight w:val="665" w:hRule="atLeast"/>
        </w:trPr>
        <w:tc>
          <w:tcPr>
            <w:tcW w:w="564" w:type="dxa"/>
          </w:tcPr>
          <w:p>
            <w:pPr>
              <w:pStyle w:val="000001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rPr>
          <w:trHeight w:val="665" w:hRule="atLeast"/>
        </w:trPr>
        <w:tc>
          <w:tcPr>
            <w:tcW w:w="564" w:type="dxa"/>
          </w:tcPr>
          <w:p>
            <w:pPr>
              <w:pStyle w:val="000001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rPr>
          <w:trHeight w:val="639" w:hRule="atLeast"/>
        </w:trPr>
        <w:tc>
          <w:tcPr>
            <w:tcW w:w="564" w:type="dxa"/>
          </w:tcPr>
          <w:p>
            <w:pPr>
              <w:pStyle w:val="000001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rPr>
          <w:trHeight w:val="665" w:hRule="atLeast"/>
        </w:trPr>
        <w:tc>
          <w:tcPr>
            <w:tcW w:w="564" w:type="dxa"/>
          </w:tcPr>
          <w:p>
            <w:pPr>
              <w:pStyle w:val="000001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rPr>
          <w:trHeight w:val="665" w:hRule="atLeast"/>
        </w:trPr>
        <w:tc>
          <w:tcPr>
            <w:tcW w:w="564" w:type="dxa"/>
          </w:tcPr>
          <w:p>
            <w:pPr>
              <w:pStyle w:val="000001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rPr>
          <w:trHeight w:val="665" w:hRule="atLeast"/>
        </w:trPr>
        <w:tc>
          <w:tcPr>
            <w:tcW w:w="564" w:type="dxa"/>
          </w:tcPr>
          <w:p>
            <w:pPr>
              <w:pStyle w:val="000001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rPr>
          <w:trHeight w:val="665" w:hRule="atLeast"/>
        </w:trPr>
        <w:tc>
          <w:tcPr>
            <w:tcW w:w="564" w:type="dxa"/>
          </w:tcPr>
          <w:p>
            <w:pPr>
              <w:pStyle w:val="000001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rPr>
          <w:trHeight w:val="665" w:hRule="atLeast"/>
        </w:trPr>
        <w:tc>
          <w:tcPr>
            <w:tcW w:w="564" w:type="dxa"/>
          </w:tcPr>
          <w:p>
            <w:pPr>
              <w:pStyle w:val="000001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rPr>
          <w:trHeight w:val="639" w:hRule="atLeast"/>
        </w:trPr>
        <w:tc>
          <w:tcPr>
            <w:tcW w:w="564" w:type="dxa"/>
          </w:tcPr>
          <w:p>
            <w:pPr>
              <w:pStyle w:val="000001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rPr>
          <w:trHeight w:val="665" w:hRule="atLeast"/>
        </w:trPr>
        <w:tc>
          <w:tcPr>
            <w:tcW w:w="564" w:type="dxa"/>
          </w:tcPr>
          <w:p>
            <w:pPr>
              <w:pStyle w:val="000001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rPr>
          <w:trHeight w:val="665" w:hRule="atLeast"/>
        </w:trPr>
        <w:tc>
          <w:tcPr>
            <w:tcW w:w="564" w:type="dxa"/>
          </w:tcPr>
          <w:p>
            <w:pPr>
              <w:pStyle w:val="000001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pStyle w:val="000001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000001"/>
        <w:ind w:right="1120"/>
        <w:rPr>
          <w:rFonts w:ascii="仿宋" w:hAnsi="仿宋" w:eastAsia="仿宋"/>
          <w:sz w:val="28"/>
          <w:szCs w:val="28"/>
        </w:rPr>
      </w:pPr>
    </w:p>
    <w:p>
      <w:pPr>
        <w:pStyle w:val="000001"/>
        <w:ind w:right="1120"/>
        <w:rPr>
          <w:rFonts w:ascii="宋体" w:hAnsi="宋体"/>
          <w:sz w:val="28"/>
          <w:szCs w:val="28"/>
        </w:rPr>
      </w:pPr>
    </w:p>
    <w:sectPr>
      <w:pgSz w:w="11906" w:h="16838" w:orient="portrait"/>
      <w:pgMar w:top="1134" w:right="1797" w:bottom="1134" w:left="1797" w:header="851" w:footer="992" w:gutter="0"/>
      <w:cols w:space="425" w:num="1"/>
      <w:docGrid w:type="lines" w:linePitch="312" w:charSpace="0"/>
    </w:sectPr>
  </w:body>
</w:document>
</file>